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95" w:rsidRDefault="00683D53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УРОКИ, ИЗВЛЕЧЕННЫЕ ИЗ АВАРИИ</w:t>
      </w: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29"/>
      </w:tblGrid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8C5390" w:rsidP="00C7407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8C5390">
              <w:rPr>
                <w:rFonts w:ascii="Times New Roman" w:hAnsi="Times New Roman"/>
              </w:rPr>
              <w:t>17.08.2018 г</w:t>
            </w:r>
            <w:r w:rsidR="004C4AD1" w:rsidRPr="008C5390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10 часов 16</w:t>
            </w:r>
            <w:r w:rsidR="004C4AD1" w:rsidRPr="004C4AD1">
              <w:rPr>
                <w:rFonts w:ascii="Times New Roman" w:eastAsia="Times New Roman" w:hAnsi="Times New Roman" w:cs="Times New Roman"/>
                <w:color w:val="auto"/>
              </w:rPr>
              <w:t xml:space="preserve"> минут (московского</w:t>
            </w:r>
            <w:r w:rsidR="004C4AD1">
              <w:rPr>
                <w:rFonts w:ascii="Times New Roman" w:eastAsia="Times New Roman" w:hAnsi="Times New Roman" w:cs="Times New Roman"/>
                <w:color w:val="auto"/>
              </w:rPr>
              <w:t xml:space="preserve"> времени</w:t>
            </w:r>
            <w:r w:rsidR="004C4AD1" w:rsidRPr="004C4AD1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AD1" w:rsidRPr="00C7407A" w:rsidRDefault="008C539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247A51">
              <w:t xml:space="preserve">Филиал </w:t>
            </w:r>
            <w:proofErr w:type="spellStart"/>
            <w:r w:rsidRPr="00247A51">
              <w:t>Уренгойская</w:t>
            </w:r>
            <w:proofErr w:type="spellEnd"/>
            <w:r w:rsidRPr="00247A51">
              <w:t xml:space="preserve"> ГРЭС АО «</w:t>
            </w:r>
            <w:proofErr w:type="spellStart"/>
            <w:r w:rsidRPr="00247A51">
              <w:t>Интер</w:t>
            </w:r>
            <w:proofErr w:type="spellEnd"/>
            <w:r w:rsidRPr="00247A51">
              <w:t xml:space="preserve"> РАО – </w:t>
            </w:r>
            <w:proofErr w:type="spellStart"/>
            <w:r w:rsidRPr="00247A51">
              <w:t>Электрогенерация</w:t>
            </w:r>
            <w:proofErr w:type="spellEnd"/>
            <w:r w:rsidRPr="00247A51">
              <w:t>»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815714" w:rsidRDefault="00C7407A" w:rsidP="005B6E0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91ABD">
              <w:rPr>
                <w:rFonts w:ascii="Times New Roman" w:eastAsia="Times New Roman" w:hAnsi="Times New Roman" w:cs="Times New Roman"/>
                <w:color w:val="auto"/>
              </w:rPr>
              <w:t xml:space="preserve">Министерство </w:t>
            </w:r>
            <w:r w:rsidR="005B6E01" w:rsidRPr="00B91ABD">
              <w:rPr>
                <w:rFonts w:ascii="Times New Roman" w:eastAsia="Times New Roman" w:hAnsi="Times New Roman" w:cs="Times New Roman"/>
                <w:color w:val="auto"/>
              </w:rPr>
              <w:t>энергетики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03318B" w:rsidRDefault="0003318B" w:rsidP="004C4AD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3318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Ямало-Ненецкий автономный округ, г </w:t>
            </w:r>
            <w:r w:rsidRPr="0003318B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Новый</w:t>
            </w:r>
            <w:r w:rsidRPr="0003318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  <w:r w:rsidRPr="0003318B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Уренгой</w:t>
            </w:r>
            <w:r w:rsidRPr="0003318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, р-н </w:t>
            </w:r>
            <w:proofErr w:type="spellStart"/>
            <w:r w:rsidRPr="0003318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Лимбяяха</w:t>
            </w:r>
            <w:proofErr w:type="spellEnd"/>
            <w:r w:rsidRPr="0003318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. 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8C539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247A51">
              <w:t>Нарушения в работе противоаварийной или режимной автоматики, в том числе обусловленные ошибочными действиями персонала, вызвавшие отключение объекта электросетевого хозяйства (высший класс напряжения 110 кВ и выше), отключение (включение) генерирующего оборудования, суммарная мощность которого составляет 100 МВт и более, или прекращение электроснабжения потребителей электрической энергии, суммарная мощность потребления которых составляет 100 МВт и более</w:t>
            </w:r>
            <w:r>
              <w:t>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963E95" w:rsidRPr="00C7407A" w:rsidRDefault="00963E95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03318B" w:rsidRDefault="004B5414" w:rsidP="006800C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C5390">
              <w:rPr>
                <w:rFonts w:ascii="Times New Roman" w:hAnsi="Times New Roman"/>
              </w:rPr>
              <w:t>17.08.2018</w:t>
            </w:r>
            <w:r>
              <w:rPr>
                <w:rFonts w:ascii="Times New Roman" w:hAnsi="Times New Roman"/>
              </w:rPr>
              <w:t>,</w:t>
            </w:r>
            <w:r w:rsidRPr="00247A51"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10 часов 16</w:t>
            </w:r>
            <w:r w:rsidRPr="004C4AD1">
              <w:rPr>
                <w:rFonts w:ascii="Times New Roman" w:eastAsia="Times New Roman" w:hAnsi="Times New Roman" w:cs="Times New Roman"/>
                <w:color w:val="auto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C4AD1">
              <w:rPr>
                <w:rFonts w:ascii="Times New Roman" w:eastAsia="Times New Roman" w:hAnsi="Times New Roman" w:cs="Times New Roman"/>
                <w:color w:val="auto"/>
              </w:rPr>
              <w:t>(московского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времени</w:t>
            </w:r>
            <w:r w:rsidRPr="004C4AD1">
              <w:rPr>
                <w:rFonts w:ascii="Times New Roman" w:eastAsia="Times New Roman" w:hAnsi="Times New Roman" w:cs="Times New Roman"/>
                <w:color w:val="auto"/>
              </w:rPr>
              <w:t>)</w:t>
            </w:r>
            <w:r w:rsidRPr="00247A51">
              <w:t xml:space="preserve"> в помещении</w:t>
            </w:r>
            <w:r w:rsidRPr="00247A51">
              <w:br/>
              <w:t>№ 108 «Помещение возбуждения ГТУ №1» на панели оператора системы возбуждения первого канала автоматического регулятора генератора 1Г-1ГТ зафиксирован сигнал «Отсутствие связи с другим каналом», по получению которого система возбуждения потеряла возможность перехода на другой канал</w:t>
            </w:r>
            <w:r w:rsidR="0003318B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Последствия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815714" w:rsidRDefault="006F5E2E" w:rsidP="00804C05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15714">
              <w:rPr>
                <w:rFonts w:ascii="Times New Roman" w:eastAsia="Times New Roman" w:hAnsi="Times New Roman" w:cs="Times New Roman"/>
                <w:color w:val="auto"/>
              </w:rPr>
              <w:t xml:space="preserve">Выделение </w:t>
            </w:r>
            <w:proofErr w:type="spellStart"/>
            <w:r w:rsidRPr="00815714">
              <w:rPr>
                <w:rFonts w:ascii="Times New Roman" w:eastAsia="Times New Roman" w:hAnsi="Times New Roman" w:cs="Times New Roman"/>
                <w:color w:val="auto"/>
              </w:rPr>
              <w:t>Ямбургской</w:t>
            </w:r>
            <w:proofErr w:type="spellEnd"/>
            <w:r w:rsidRPr="00815714">
              <w:rPr>
                <w:rFonts w:ascii="Times New Roman" w:eastAsia="Times New Roman" w:hAnsi="Times New Roman" w:cs="Times New Roman"/>
                <w:color w:val="auto"/>
              </w:rPr>
              <w:t xml:space="preserve"> ГТЭС с прилегающим </w:t>
            </w:r>
            <w:proofErr w:type="spellStart"/>
            <w:r w:rsidRPr="00815714">
              <w:rPr>
                <w:rFonts w:ascii="Times New Roman" w:eastAsia="Times New Roman" w:hAnsi="Times New Roman" w:cs="Times New Roman"/>
                <w:color w:val="auto"/>
              </w:rPr>
              <w:t>энергорайоном</w:t>
            </w:r>
            <w:proofErr w:type="spellEnd"/>
            <w:r w:rsidRPr="00815714">
              <w:rPr>
                <w:rFonts w:ascii="Times New Roman" w:eastAsia="Times New Roman" w:hAnsi="Times New Roman" w:cs="Times New Roman"/>
                <w:color w:val="auto"/>
              </w:rPr>
              <w:t xml:space="preserve"> на изолированную работу.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72" w:rsidRDefault="004D3D72" w:rsidP="00F5490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1.1 </w:t>
            </w:r>
            <w:r w:rsidRPr="00247A51">
              <w:rPr>
                <w:rFonts w:ascii="Times New Roman" w:hAnsi="Times New Roman" w:cs="Times New Roman"/>
              </w:rPr>
              <w:t>Причиной отсутствия перехода с первого канала автоматического регулятора на второй канал автоматического регулятора явилось отсутствие связи со вторым каналом. Потеря связи произошла по причине сбоя в работе программного обеспечения первого канала автоматического регулятора возбуждения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54909" w:rsidRPr="0003318B" w:rsidRDefault="004D3D72" w:rsidP="006800C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1.2 </w:t>
            </w:r>
            <w:r w:rsidRPr="00247A51">
              <w:rPr>
                <w:rFonts w:ascii="Times New Roman" w:hAnsi="Times New Roman" w:cs="Times New Roman"/>
              </w:rPr>
              <w:t>Причиной повышения напряжения на обмотке статора генератора явился сбой в работе программного обеспечения автоматического регулятора возбуждения с последующим неконтролируемым подъёмом напряжения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2. Организационные </w:t>
            </w:r>
            <w:r w:rsidR="001C73DF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909" w:rsidRPr="003A30A1" w:rsidRDefault="0003318B" w:rsidP="004A5B9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2.1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Pr="00F54909">
              <w:rPr>
                <w:rFonts w:ascii="Times New Roman" w:eastAsia="Times New Roman" w:hAnsi="Times New Roman" w:cs="Times New Roman"/>
                <w:color w:val="auto"/>
              </w:rPr>
              <w:t xml:space="preserve">Причиной </w:t>
            </w:r>
            <w:r w:rsidRPr="00247A51">
              <w:rPr>
                <w:rFonts w:ascii="Times New Roman" w:hAnsi="Times New Roman" w:cs="Times New Roman"/>
              </w:rPr>
              <w:t>отсутствия перехода с первого канала автоматического регулятора на второй канал автоматического регулятора явилось</w:t>
            </w:r>
            <w:r w:rsidRPr="00247A51">
              <w:t xml:space="preserve"> </w:t>
            </w:r>
            <w:r>
              <w:t>с</w:t>
            </w:r>
            <w:r w:rsidRPr="00247A51">
              <w:t>бой/дефект программного обеспечения</w:t>
            </w:r>
            <w:r>
              <w:t>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3. Технические мероприятия: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72" w:rsidRDefault="004D3D72" w:rsidP="00F5490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3.1</w:t>
            </w:r>
            <w:r w:rsidRPr="00247A51">
              <w:rPr>
                <w:rFonts w:ascii="Times New Roman" w:hAnsi="Times New Roman" w:cs="Times New Roman"/>
              </w:rPr>
              <w:t xml:space="preserve"> Проверить работу системы возбуждения 1Г-1ГТ, произвести возбуждение от первого канала, выполнить ручной переход на второй канал СВ.</w:t>
            </w:r>
          </w:p>
          <w:p w:rsidR="00F54909" w:rsidRPr="0003318B" w:rsidRDefault="004D3D72" w:rsidP="0003318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3.2</w:t>
            </w:r>
            <w:r w:rsidRPr="00247A51">
              <w:rPr>
                <w:rFonts w:ascii="Times New Roman" w:hAnsi="Times New Roman" w:cs="Times New Roman"/>
              </w:rPr>
              <w:t xml:space="preserve"> Выполнить диагностику (тестирование) систем возбуждения генераторов 1Г-1ГТ, 1Г-2ГТ </w:t>
            </w:r>
            <w:r w:rsidR="0003318B">
              <w:rPr>
                <w:rFonts w:ascii="Times New Roman" w:hAnsi="Times New Roman" w:cs="Times New Roman"/>
              </w:rPr>
              <w:t>по результатам пункта 2 раздела.</w:t>
            </w:r>
          </w:p>
        </w:tc>
      </w:tr>
      <w:tr w:rsidR="003A30A1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4. Организационные мероприятия:</w:t>
            </w:r>
          </w:p>
          <w:p w:rsidR="003A30A1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72" w:rsidRDefault="0003318B" w:rsidP="00F54909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color w:val="auto"/>
              </w:rPr>
              <w:t>4.1.</w:t>
            </w:r>
            <w:r w:rsidRPr="00247A51">
              <w:t xml:space="preserve"> Направить запрос заводу-изготовителю       GE </w:t>
            </w:r>
            <w:proofErr w:type="spellStart"/>
            <w:r w:rsidRPr="00247A51">
              <w:t>Power</w:t>
            </w:r>
            <w:proofErr w:type="spellEnd"/>
            <w:r w:rsidRPr="00247A51">
              <w:t xml:space="preserve"> </w:t>
            </w:r>
            <w:proofErr w:type="spellStart"/>
            <w:r w:rsidRPr="00247A51">
              <w:t>Conversion</w:t>
            </w:r>
            <w:proofErr w:type="spellEnd"/>
            <w:r w:rsidRPr="00247A51">
              <w:t xml:space="preserve"> о причинах некорректной работы системы возбуждения </w:t>
            </w:r>
            <w:r w:rsidRPr="00247A51">
              <w:rPr>
                <w:lang w:val="en-US"/>
              </w:rPr>
              <w:t>SEMIPOL</w:t>
            </w:r>
            <w:r w:rsidRPr="00247A51">
              <w:t xml:space="preserve"> генератора 1Г-1ГТ.</w:t>
            </w:r>
          </w:p>
          <w:p w:rsidR="0003318B" w:rsidRDefault="0003318B" w:rsidP="00F54909">
            <w:pPr>
              <w:pStyle w:val="Standard"/>
              <w:jc w:val="both"/>
            </w:pPr>
            <w:r>
              <w:t>4.2.</w:t>
            </w:r>
            <w:r w:rsidRPr="00247A51">
              <w:t xml:space="preserve"> Направить запрос специализированным организациям о причинах некорректной работы системы возбуждения </w:t>
            </w:r>
            <w:r w:rsidRPr="00247A51">
              <w:rPr>
                <w:lang w:val="en-US"/>
              </w:rPr>
              <w:t>SEMIPOL</w:t>
            </w:r>
            <w:r w:rsidRPr="00247A51">
              <w:t xml:space="preserve"> генератора 1Г-1ГТ и сбоев в работе программного обеспечения генераторов 1Г-1ГТ и 1Г-2ГТ.</w:t>
            </w:r>
          </w:p>
          <w:p w:rsidR="0003318B" w:rsidRDefault="0003318B" w:rsidP="00F54909">
            <w:pPr>
              <w:pStyle w:val="Standard"/>
              <w:jc w:val="both"/>
            </w:pPr>
            <w:r>
              <w:t>4.3.</w:t>
            </w:r>
            <w:r w:rsidRPr="00247A51">
              <w:t xml:space="preserve"> По результатам диагностики (тестирования) систем </w:t>
            </w:r>
            <w:r w:rsidRPr="00247A51">
              <w:lastRenderedPageBreak/>
              <w:t xml:space="preserve">возбуждения генераторов 1Г-1ГТ и 1Г-2ГТ разработать мероприятия по устранению причин сбоев в работе программного обеспечения и некорректной работы систем возбуждения </w:t>
            </w:r>
            <w:r w:rsidRPr="00247A51">
              <w:rPr>
                <w:lang w:val="en-US"/>
              </w:rPr>
              <w:t>SEMIPOL</w:t>
            </w:r>
            <w:r w:rsidRPr="00247A51">
              <w:t>.</w:t>
            </w:r>
          </w:p>
          <w:p w:rsidR="003A30A1" w:rsidRPr="003A30A1" w:rsidRDefault="0003318B" w:rsidP="001D237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t>4.4.</w:t>
            </w:r>
            <w:r w:rsidRPr="00247A51">
              <w:t xml:space="preserve"> Согласовать с Филиалом АО «СО ЕЭС» Тюменское РДУ и Северо-Уральским управлением Ростехнадзора план – график реализаций мероприятий по устранению причин сбоев в работе программного обеспечения и некорректной работы систем возбуждения </w:t>
            </w:r>
            <w:r w:rsidRPr="00247A51">
              <w:rPr>
                <w:lang w:val="en-US"/>
              </w:rPr>
              <w:t>SEMIPOL</w:t>
            </w:r>
            <w:r w:rsidRPr="00247A51">
              <w:t>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5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8D40D0" w:rsidP="0003318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815714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03318B">
              <w:rPr>
                <w:rFonts w:ascii="Times New Roman" w:eastAsia="Times New Roman" w:hAnsi="Times New Roman" w:cs="Times New Roman"/>
                <w:color w:val="auto"/>
              </w:rPr>
              <w:t>.1</w:t>
            </w:r>
            <w:r w:rsidRPr="00815714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="00722A02" w:rsidRPr="00815714">
              <w:rPr>
                <w:rFonts w:ascii="Times New Roman" w:eastAsia="Times New Roman" w:hAnsi="Times New Roman" w:cs="Times New Roman"/>
                <w:color w:val="auto"/>
              </w:rPr>
              <w:t>Недостат</w:t>
            </w:r>
            <w:r w:rsidR="00E44539" w:rsidRPr="00815714">
              <w:rPr>
                <w:rFonts w:ascii="Times New Roman" w:eastAsia="Times New Roman" w:hAnsi="Times New Roman" w:cs="Times New Roman"/>
                <w:color w:val="auto"/>
              </w:rPr>
              <w:t>ки</w:t>
            </w:r>
            <w:r w:rsidR="00722A02" w:rsidRPr="00815714">
              <w:rPr>
                <w:rFonts w:ascii="Times New Roman" w:eastAsia="Times New Roman" w:hAnsi="Times New Roman" w:cs="Times New Roman"/>
                <w:color w:val="auto"/>
              </w:rPr>
              <w:t xml:space="preserve"> штатного функционирования программного обеспечения </w:t>
            </w:r>
            <w:r w:rsidR="0003318B" w:rsidRPr="00247A51">
              <w:t xml:space="preserve">системы возбуждения </w:t>
            </w:r>
            <w:r w:rsidR="0003318B" w:rsidRPr="00247A51">
              <w:rPr>
                <w:lang w:val="en-US"/>
              </w:rPr>
              <w:t>SEMIPOL</w:t>
            </w:r>
            <w:r w:rsidR="0003318B" w:rsidRPr="00247A51">
              <w:t xml:space="preserve"> генератора 1Г-1ГТ.</w:t>
            </w:r>
          </w:p>
        </w:tc>
      </w:tr>
      <w:tr w:rsidR="00C7407A" w:rsidRPr="00C7407A" w:rsidTr="007707FF">
        <w:trPr>
          <w:trHeight w:val="335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707FF" w:rsidRDefault="003A30A1">
            <w:pPr>
              <w:pStyle w:val="TableContents"/>
              <w:rPr>
                <w:color w:val="auto"/>
              </w:rPr>
            </w:pPr>
            <w:r w:rsidRPr="007707F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  <w:r w:rsidR="00683D53" w:rsidRPr="007707F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Фото места происшествия.</w:t>
            </w:r>
          </w:p>
          <w:p w:rsidR="00963E95" w:rsidRPr="007707FF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707FF" w:rsidRDefault="00963E95" w:rsidP="003A30A1">
            <w:pPr>
              <w:pStyle w:val="TableContents"/>
              <w:ind w:left="-105"/>
              <w:rPr>
                <w:color w:val="auto"/>
              </w:rPr>
            </w:pPr>
          </w:p>
          <w:p w:rsidR="00F54909" w:rsidRPr="007707FF" w:rsidRDefault="007707FF" w:rsidP="003A30A1">
            <w:pPr>
              <w:pStyle w:val="TableContents"/>
              <w:ind w:left="-105"/>
              <w:rPr>
                <w:color w:val="auto"/>
              </w:rPr>
            </w:pPr>
            <w:r w:rsidRPr="007707FF">
              <w:rPr>
                <w:color w:val="auto"/>
              </w:rPr>
              <w:t>--</w:t>
            </w:r>
            <w:bookmarkStart w:id="0" w:name="_GoBack"/>
            <w:bookmarkEnd w:id="0"/>
          </w:p>
        </w:tc>
      </w:tr>
    </w:tbl>
    <w:p w:rsidR="00963E95" w:rsidRPr="00B141F2" w:rsidRDefault="00963E95">
      <w:pPr>
        <w:pStyle w:val="Standard"/>
        <w:jc w:val="center"/>
        <w:rPr>
          <w:sz w:val="8"/>
        </w:rPr>
      </w:pPr>
    </w:p>
    <w:sectPr w:rsidR="00963E95" w:rsidRPr="00B141F2">
      <w:headerReference w:type="default" r:id="rId6"/>
      <w:footerReference w:type="default" r:id="rId7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06C" w:rsidRDefault="0039506C">
      <w:r>
        <w:separator/>
      </w:r>
    </w:p>
  </w:endnote>
  <w:endnote w:type="continuationSeparator" w:id="0">
    <w:p w:rsidR="0039506C" w:rsidRDefault="0039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altName w:val="Times New Roman"/>
    <w:charset w:val="00"/>
    <w:family w:val="auto"/>
    <w:pitch w:val="default"/>
  </w:font>
  <w:font w:name="XO Thame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06C" w:rsidRDefault="0039506C">
      <w:r>
        <w:separator/>
      </w:r>
    </w:p>
  </w:footnote>
  <w:footnote w:type="continuationSeparator" w:id="0">
    <w:p w:rsidR="0039506C" w:rsidRDefault="00395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95"/>
    <w:rsid w:val="00014009"/>
    <w:rsid w:val="0003318B"/>
    <w:rsid w:val="00074EA0"/>
    <w:rsid w:val="000F402E"/>
    <w:rsid w:val="00132C6E"/>
    <w:rsid w:val="001C73DF"/>
    <w:rsid w:val="001D2378"/>
    <w:rsid w:val="00237429"/>
    <w:rsid w:val="00335BD7"/>
    <w:rsid w:val="0039506C"/>
    <w:rsid w:val="003A30A1"/>
    <w:rsid w:val="003F4341"/>
    <w:rsid w:val="004605DA"/>
    <w:rsid w:val="004709FE"/>
    <w:rsid w:val="004A5B9D"/>
    <w:rsid w:val="004B5414"/>
    <w:rsid w:val="004C4AD1"/>
    <w:rsid w:val="004D3D72"/>
    <w:rsid w:val="005B6E01"/>
    <w:rsid w:val="006648D0"/>
    <w:rsid w:val="006800CE"/>
    <w:rsid w:val="00683D53"/>
    <w:rsid w:val="006F5E2E"/>
    <w:rsid w:val="00722A02"/>
    <w:rsid w:val="00762D7D"/>
    <w:rsid w:val="007707FF"/>
    <w:rsid w:val="007B7F30"/>
    <w:rsid w:val="00804C05"/>
    <w:rsid w:val="00815714"/>
    <w:rsid w:val="00825AB7"/>
    <w:rsid w:val="0087338F"/>
    <w:rsid w:val="008C5390"/>
    <w:rsid w:val="008D40D0"/>
    <w:rsid w:val="008F502B"/>
    <w:rsid w:val="00963E95"/>
    <w:rsid w:val="00982E1F"/>
    <w:rsid w:val="009A7050"/>
    <w:rsid w:val="00A27849"/>
    <w:rsid w:val="00B141F2"/>
    <w:rsid w:val="00B576BC"/>
    <w:rsid w:val="00B91ABD"/>
    <w:rsid w:val="00BC2E3E"/>
    <w:rsid w:val="00C7407A"/>
    <w:rsid w:val="00E44539"/>
    <w:rsid w:val="00E703CF"/>
    <w:rsid w:val="00F5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CB228-8F3A-4EAF-B805-D6B3D8CB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Василевский Александр Антонович</dc:creator>
  <cp:keywords/>
  <cp:lastModifiedBy>Герасимова Наталья Александро</cp:lastModifiedBy>
  <cp:revision>14</cp:revision>
  <cp:lastPrinted>2022-12-26T12:32:00Z</cp:lastPrinted>
  <dcterms:created xsi:type="dcterms:W3CDTF">2022-12-28T10:06:00Z</dcterms:created>
  <dcterms:modified xsi:type="dcterms:W3CDTF">2023-01-27T09:33:00Z</dcterms:modified>
</cp:coreProperties>
</file>